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9C9" w:rsidRDefault="00B03D80" w:rsidP="003433E2">
      <w:pPr>
        <w:jc w:val="center"/>
        <w:rPr>
          <w:rFonts w:ascii="Arial" w:hAnsi="Arial"/>
          <w:sz w:val="22"/>
          <w:szCs w:val="22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2101215</wp:posOffset>
            </wp:positionH>
            <wp:positionV relativeFrom="paragraph">
              <wp:posOffset>-85090</wp:posOffset>
            </wp:positionV>
            <wp:extent cx="1720850" cy="1282700"/>
            <wp:effectExtent l="19050" t="0" r="0" b="0"/>
            <wp:wrapNone/>
            <wp:docPr id="2" name="Рисунок 2" descr="BIC_LOGO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IC_LOGO_O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128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39C9" w:rsidRDefault="00E539C9" w:rsidP="003433E2">
      <w:pPr>
        <w:jc w:val="center"/>
        <w:rPr>
          <w:sz w:val="22"/>
          <w:szCs w:val="22"/>
        </w:rPr>
      </w:pPr>
      <w:r>
        <w:rPr>
          <w:sz w:val="22"/>
          <w:szCs w:val="22"/>
        </w:rPr>
        <w:t>Асацыяцыя арганізацый                                                 Ассоциация организаций</w:t>
      </w:r>
    </w:p>
    <w:p w:rsidR="00E539C9" w:rsidRDefault="00E539C9" w:rsidP="003433E2">
      <w:pPr>
        <w:jc w:val="center"/>
        <w:rPr>
          <w:sz w:val="22"/>
          <w:szCs w:val="22"/>
        </w:rPr>
      </w:pPr>
      <w:r>
        <w:rPr>
          <w:sz w:val="22"/>
          <w:szCs w:val="22"/>
        </w:rPr>
        <w:t>інфармацыйных і                                                             информационных и</w:t>
      </w:r>
    </w:p>
    <w:p w:rsidR="00E539C9" w:rsidRDefault="00E539C9" w:rsidP="003433E2">
      <w:pPr>
        <w:jc w:val="center"/>
        <w:rPr>
          <w:sz w:val="22"/>
          <w:szCs w:val="22"/>
        </w:rPr>
      </w:pPr>
      <w:r>
        <w:rPr>
          <w:sz w:val="22"/>
          <w:szCs w:val="22"/>
        </w:rPr>
        <w:t>камунікацыйных                                                               коммуникационных</w:t>
      </w:r>
    </w:p>
    <w:p w:rsidR="00E539C9" w:rsidRDefault="00E539C9" w:rsidP="003433E2">
      <w:pPr>
        <w:jc w:val="center"/>
        <w:rPr>
          <w:sz w:val="22"/>
          <w:szCs w:val="22"/>
        </w:rPr>
      </w:pPr>
      <w:r>
        <w:rPr>
          <w:sz w:val="22"/>
          <w:szCs w:val="22"/>
        </w:rPr>
        <w:t>тэхналогій                                                                         технологий</w:t>
      </w:r>
    </w:p>
    <w:p w:rsidR="00E539C9" w:rsidRDefault="00E539C9" w:rsidP="003433E2">
      <w:pPr>
        <w:jc w:val="center"/>
        <w:rPr>
          <w:sz w:val="22"/>
          <w:szCs w:val="22"/>
        </w:rPr>
      </w:pPr>
      <w:r>
        <w:rPr>
          <w:sz w:val="22"/>
          <w:szCs w:val="22"/>
        </w:rPr>
        <w:t>«Белінфак</w:t>
      </w:r>
      <w:r w:rsidR="00C01B3B">
        <w:rPr>
          <w:sz w:val="22"/>
          <w:szCs w:val="22"/>
        </w:rPr>
        <w:t>а</w:t>
      </w:r>
      <w:r>
        <w:rPr>
          <w:sz w:val="22"/>
          <w:szCs w:val="22"/>
        </w:rPr>
        <w:t>м»                                                                  «Белинфоком»</w:t>
      </w:r>
    </w:p>
    <w:p w:rsidR="00E539C9" w:rsidRDefault="00E539C9" w:rsidP="003433E2">
      <w:pPr>
        <w:jc w:val="center"/>
        <w:rPr>
          <w:sz w:val="22"/>
          <w:szCs w:val="22"/>
        </w:rPr>
      </w:pPr>
    </w:p>
    <w:p w:rsidR="00E539C9" w:rsidRDefault="00E539C9" w:rsidP="003433E2">
      <w:pPr>
        <w:ind w:left="708"/>
        <w:jc w:val="center"/>
        <w:rPr>
          <w:sz w:val="22"/>
          <w:szCs w:val="22"/>
        </w:rPr>
      </w:pPr>
    </w:p>
    <w:p w:rsidR="00E539C9" w:rsidRDefault="00E539C9" w:rsidP="003433E2">
      <w:pPr>
        <w:ind w:left="708"/>
        <w:jc w:val="center"/>
        <w:rPr>
          <w:sz w:val="22"/>
          <w:szCs w:val="22"/>
        </w:rPr>
      </w:pPr>
    </w:p>
    <w:p w:rsidR="00E539C9" w:rsidRDefault="00E539C9" w:rsidP="003433E2">
      <w:pPr>
        <w:jc w:val="center"/>
        <w:outlineLvl w:val="0"/>
        <w:rPr>
          <w:color w:val="808080"/>
          <w:sz w:val="22"/>
          <w:szCs w:val="22"/>
        </w:rPr>
      </w:pPr>
      <w:smartTag w:uri="urn:schemas-microsoft-com:office:smarttags" w:element="metricconverter">
        <w:smartTagPr>
          <w:attr w:name="ProductID" w:val="220005, г"/>
        </w:smartTagPr>
        <w:r>
          <w:rPr>
            <w:color w:val="808080"/>
            <w:sz w:val="22"/>
            <w:szCs w:val="22"/>
          </w:rPr>
          <w:t>220005, г</w:t>
        </w:r>
      </w:smartTag>
      <w:r>
        <w:rPr>
          <w:color w:val="808080"/>
          <w:sz w:val="22"/>
          <w:szCs w:val="22"/>
        </w:rPr>
        <w:t>. Минск, ул. В. Хоружей, д.4, ком. 20,  тел.(8 017)  284 37 24;  факс.(8017)  209 80 26;</w:t>
      </w:r>
    </w:p>
    <w:p w:rsidR="00E539C9" w:rsidRDefault="00E539C9" w:rsidP="003433E2">
      <w:pPr>
        <w:jc w:val="center"/>
        <w:outlineLvl w:val="0"/>
        <w:rPr>
          <w:color w:val="808080"/>
          <w:sz w:val="22"/>
          <w:szCs w:val="22"/>
        </w:rPr>
      </w:pPr>
      <w:r>
        <w:rPr>
          <w:color w:val="808080"/>
          <w:sz w:val="22"/>
          <w:szCs w:val="22"/>
        </w:rPr>
        <w:t>УНП 190845541, р/с 3015233920018 в ОАО «Белинвестбанк» в Минске, код 739</w:t>
      </w:r>
    </w:p>
    <w:p w:rsidR="00E539C9" w:rsidRDefault="00E539C9" w:rsidP="003433E2">
      <w:pPr>
        <w:jc w:val="center"/>
        <w:outlineLvl w:val="0"/>
        <w:rPr>
          <w:color w:val="808080"/>
          <w:sz w:val="22"/>
          <w:szCs w:val="22"/>
        </w:rPr>
      </w:pPr>
      <w:smartTag w:uri="urn:schemas-microsoft-com:office:smarttags" w:element="metricconverter">
        <w:smartTagPr>
          <w:attr w:name="ProductID" w:val="220005, г"/>
        </w:smartTagPr>
        <w:r>
          <w:rPr>
            <w:color w:val="808080"/>
            <w:sz w:val="22"/>
            <w:szCs w:val="22"/>
          </w:rPr>
          <w:t>220005, г</w:t>
        </w:r>
      </w:smartTag>
      <w:r>
        <w:rPr>
          <w:color w:val="808080"/>
          <w:sz w:val="22"/>
          <w:szCs w:val="22"/>
        </w:rPr>
        <w:t>. Мінск, вул. В. Харужай, д.4,  пакой 20, тел. (8 017) 284 37 24; факс.(8017) 209 80 26</w:t>
      </w:r>
    </w:p>
    <w:p w:rsidR="00E539C9" w:rsidRDefault="00E539C9" w:rsidP="003433E2">
      <w:pPr>
        <w:jc w:val="center"/>
        <w:outlineLvl w:val="0"/>
        <w:rPr>
          <w:color w:val="808080"/>
          <w:sz w:val="22"/>
          <w:szCs w:val="22"/>
        </w:rPr>
      </w:pPr>
      <w:r>
        <w:rPr>
          <w:color w:val="808080"/>
          <w:sz w:val="22"/>
          <w:szCs w:val="22"/>
        </w:rPr>
        <w:t>УНП 190845541, р/р 3015233920018 у ААТ «Белінвестбанк» у Мінску, код 739</w:t>
      </w:r>
    </w:p>
    <w:p w:rsidR="00E539C9" w:rsidRDefault="00E539C9" w:rsidP="00357C0D">
      <w:pPr>
        <w:ind w:right="4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A61B9" w:rsidRDefault="00E539C9" w:rsidP="00CA61B9">
      <w:pPr>
        <w:ind w:left="708" w:right="415" w:hanging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Исх. № </w:t>
      </w:r>
      <w:r w:rsidR="00983DE1" w:rsidRPr="00C72DF9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="00CB5FF8">
        <w:rPr>
          <w:sz w:val="28"/>
          <w:szCs w:val="28"/>
        </w:rPr>
        <w:tab/>
      </w:r>
      <w:r w:rsidR="009F1B53">
        <w:rPr>
          <w:sz w:val="28"/>
          <w:szCs w:val="28"/>
        </w:rPr>
        <w:tab/>
      </w:r>
      <w:r w:rsidR="00B616CC" w:rsidRPr="00B616CC">
        <w:rPr>
          <w:b/>
          <w:sz w:val="28"/>
          <w:szCs w:val="28"/>
        </w:rPr>
        <w:t>Заместителю</w:t>
      </w:r>
      <w:r w:rsidR="00B616CC">
        <w:rPr>
          <w:sz w:val="28"/>
          <w:szCs w:val="28"/>
        </w:rPr>
        <w:t xml:space="preserve"> </w:t>
      </w:r>
      <w:r w:rsidR="00AD623F" w:rsidRPr="009F1B53">
        <w:rPr>
          <w:b/>
          <w:sz w:val="28"/>
          <w:szCs w:val="28"/>
        </w:rPr>
        <w:t>Министр</w:t>
      </w:r>
      <w:r w:rsidR="00B616CC">
        <w:rPr>
          <w:b/>
          <w:sz w:val="28"/>
          <w:szCs w:val="28"/>
        </w:rPr>
        <w:t>а</w:t>
      </w:r>
      <w:r w:rsidR="00AD623F" w:rsidRPr="009F1B53">
        <w:rPr>
          <w:b/>
          <w:sz w:val="28"/>
          <w:szCs w:val="28"/>
        </w:rPr>
        <w:t xml:space="preserve"> </w:t>
      </w:r>
    </w:p>
    <w:p w:rsidR="00B616CC" w:rsidRDefault="00B616CC" w:rsidP="00B616CC">
      <w:pPr>
        <w:ind w:left="4245" w:right="415" w:hanging="4245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C72DF9" w:rsidRPr="00A806F9">
        <w:rPr>
          <w:sz w:val="28"/>
          <w:szCs w:val="28"/>
        </w:rPr>
        <w:t>1</w:t>
      </w:r>
      <w:r w:rsidR="00587522" w:rsidRPr="00587522">
        <w:rPr>
          <w:sz w:val="28"/>
          <w:szCs w:val="28"/>
        </w:rPr>
        <w:t xml:space="preserve"> </w:t>
      </w:r>
      <w:r w:rsidR="00587522">
        <w:rPr>
          <w:sz w:val="28"/>
          <w:szCs w:val="28"/>
        </w:rPr>
        <w:t>марта</w:t>
      </w:r>
      <w:r w:rsidR="00E539C9">
        <w:rPr>
          <w:sz w:val="28"/>
          <w:szCs w:val="28"/>
        </w:rPr>
        <w:t xml:space="preserve"> 201</w:t>
      </w:r>
      <w:r w:rsidR="00CB5FF8">
        <w:rPr>
          <w:sz w:val="28"/>
          <w:szCs w:val="28"/>
        </w:rPr>
        <w:t>5</w:t>
      </w:r>
      <w:r w:rsidR="00E539C9">
        <w:rPr>
          <w:sz w:val="28"/>
          <w:szCs w:val="28"/>
        </w:rPr>
        <w:t xml:space="preserve"> г.</w:t>
      </w:r>
      <w:r w:rsidR="00E539C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архитектуры </w:t>
      </w:r>
      <w:r w:rsidR="00E539C9">
        <w:rPr>
          <w:sz w:val="28"/>
          <w:szCs w:val="28"/>
        </w:rPr>
        <w:t xml:space="preserve"> </w:t>
      </w:r>
      <w:r w:rsidRPr="00B616CC">
        <w:rPr>
          <w:b/>
          <w:sz w:val="28"/>
          <w:szCs w:val="28"/>
        </w:rPr>
        <w:t>и строительства</w:t>
      </w:r>
      <w:r>
        <w:rPr>
          <w:sz w:val="28"/>
          <w:szCs w:val="28"/>
        </w:rPr>
        <w:t xml:space="preserve"> </w:t>
      </w:r>
      <w:r w:rsidR="00E539C9">
        <w:rPr>
          <w:b/>
          <w:sz w:val="28"/>
          <w:szCs w:val="28"/>
        </w:rPr>
        <w:t>Республики</w:t>
      </w:r>
      <w:r w:rsidR="009F1B53" w:rsidRPr="009F1B53">
        <w:rPr>
          <w:b/>
          <w:sz w:val="28"/>
          <w:szCs w:val="28"/>
        </w:rPr>
        <w:t xml:space="preserve"> </w:t>
      </w:r>
      <w:r w:rsidR="009F1B53">
        <w:rPr>
          <w:b/>
          <w:sz w:val="28"/>
          <w:szCs w:val="28"/>
        </w:rPr>
        <w:t>Беларусь</w:t>
      </w:r>
      <w:r w:rsidR="00CA61B9">
        <w:rPr>
          <w:b/>
          <w:sz w:val="28"/>
          <w:szCs w:val="28"/>
        </w:rPr>
        <w:tab/>
      </w:r>
      <w:r w:rsidR="00CA61B9">
        <w:rPr>
          <w:b/>
          <w:sz w:val="28"/>
          <w:szCs w:val="28"/>
        </w:rPr>
        <w:tab/>
      </w:r>
      <w:r w:rsidR="00CA61B9">
        <w:rPr>
          <w:b/>
          <w:sz w:val="28"/>
          <w:szCs w:val="28"/>
        </w:rPr>
        <w:tab/>
      </w:r>
      <w:r w:rsidR="00CA61B9">
        <w:rPr>
          <w:b/>
          <w:sz w:val="28"/>
          <w:szCs w:val="28"/>
        </w:rPr>
        <w:tab/>
      </w:r>
      <w:r w:rsidR="00CA61B9">
        <w:rPr>
          <w:b/>
          <w:sz w:val="28"/>
          <w:szCs w:val="28"/>
        </w:rPr>
        <w:tab/>
      </w:r>
      <w:r w:rsidR="00DF07F5">
        <w:rPr>
          <w:b/>
          <w:sz w:val="28"/>
          <w:szCs w:val="28"/>
        </w:rPr>
        <w:tab/>
      </w:r>
      <w:r w:rsidR="00CA61B9">
        <w:rPr>
          <w:b/>
          <w:sz w:val="28"/>
          <w:szCs w:val="28"/>
        </w:rPr>
        <w:tab/>
      </w:r>
      <w:r w:rsidR="009F1B53">
        <w:rPr>
          <w:b/>
          <w:sz w:val="28"/>
          <w:szCs w:val="28"/>
        </w:rPr>
        <w:tab/>
      </w:r>
    </w:p>
    <w:p w:rsidR="00CA61B9" w:rsidRDefault="00B616CC" w:rsidP="00B616CC">
      <w:pPr>
        <w:ind w:left="3537" w:right="415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Семенкевичу Д</w:t>
      </w:r>
      <w:r w:rsidR="00CA61B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И</w:t>
      </w:r>
      <w:r w:rsidR="00CA61B9">
        <w:rPr>
          <w:b/>
          <w:sz w:val="28"/>
          <w:szCs w:val="28"/>
        </w:rPr>
        <w:t>.</w:t>
      </w:r>
    </w:p>
    <w:p w:rsidR="00864FAC" w:rsidRPr="00B616CC" w:rsidRDefault="00864FAC" w:rsidP="00864FAC">
      <w:pPr>
        <w:spacing w:before="100" w:beforeAutospacing="1" w:after="100" w:afterAutospacing="1" w:line="276" w:lineRule="auto"/>
        <w:jc w:val="center"/>
        <w:rPr>
          <w:b/>
          <w:color w:val="000000"/>
          <w:lang w:eastAsia="en-US"/>
        </w:rPr>
      </w:pPr>
      <w:r w:rsidRPr="00B616CC">
        <w:rPr>
          <w:b/>
          <w:color w:val="000000"/>
          <w:sz w:val="28"/>
          <w:szCs w:val="28"/>
          <w:lang w:eastAsia="en-US"/>
        </w:rPr>
        <w:t>Уважаемый Дмитрий Игоревич!</w:t>
      </w:r>
      <w:r w:rsidRPr="00B616CC">
        <w:rPr>
          <w:b/>
          <w:color w:val="000000"/>
          <w:lang w:eastAsia="en-US"/>
        </w:rPr>
        <w:t> </w:t>
      </w:r>
    </w:p>
    <w:p w:rsidR="00864FAC" w:rsidRPr="00864FAC" w:rsidRDefault="00864FAC" w:rsidP="00864FAC">
      <w:pPr>
        <w:spacing w:before="100" w:beforeAutospacing="1" w:after="100" w:afterAutospacing="1" w:line="276" w:lineRule="auto"/>
        <w:ind w:firstLine="708"/>
        <w:jc w:val="both"/>
        <w:rPr>
          <w:color w:val="000000"/>
          <w:sz w:val="28"/>
          <w:szCs w:val="28"/>
          <w:lang w:eastAsia="en-US"/>
        </w:rPr>
      </w:pPr>
      <w:r w:rsidRPr="00864FAC">
        <w:rPr>
          <w:color w:val="000000"/>
          <w:sz w:val="28"/>
          <w:szCs w:val="28"/>
          <w:lang w:eastAsia="en-US"/>
        </w:rPr>
        <w:t>Члены Ассоциации Белинфоком и Телекоммуникационного отраслевого союза рассмотрели Ваше предложение по вынесению за пределы классификации сложности таких объектов строительства, как линии связи, прокладываемые в кабельной канализации, а также следующие системы (сети и оборудование), которыми оснащаются эксплуатируемые здания и сооружения: телефонизации; радиофикации; домофонной связи и т.п. При этом мы учитывали следующие факторы:</w:t>
      </w:r>
    </w:p>
    <w:p w:rsidR="00864FAC" w:rsidRPr="00864FAC" w:rsidRDefault="00864FAC" w:rsidP="00864FAC">
      <w:pPr>
        <w:spacing w:after="200" w:line="276" w:lineRule="auto"/>
        <w:ind w:firstLine="360"/>
        <w:contextualSpacing/>
        <w:jc w:val="both"/>
        <w:rPr>
          <w:color w:val="000000"/>
          <w:sz w:val="28"/>
          <w:szCs w:val="28"/>
          <w:lang w:eastAsia="en-US"/>
        </w:rPr>
      </w:pPr>
      <w:r w:rsidRPr="00864FAC">
        <w:rPr>
          <w:color w:val="000000"/>
          <w:sz w:val="28"/>
          <w:szCs w:val="28"/>
          <w:lang w:eastAsia="en-US"/>
        </w:rPr>
        <w:t>1.      Деятельность организаций по устройству слаботочных сетей и систем в существующих зданиях и сооружениях будет выведена за пределы существующего правового поля, что приведет к необходимости переработки всего пакета законодательных Актов по регламентации данной деятельности (кто и как выдает разрешения на производство работ, какие при этом требуются документы от оператора связи, какие документы подтверждают факт окончания работ и т.п.). Отсутствие данного пакета документов приведет к остановке большого количества инвест</w:t>
      </w:r>
      <w:r w:rsidR="001D45F1">
        <w:rPr>
          <w:color w:val="000000"/>
          <w:sz w:val="28"/>
          <w:szCs w:val="28"/>
          <w:lang w:eastAsia="en-US"/>
        </w:rPr>
        <w:t xml:space="preserve">иционных </w:t>
      </w:r>
      <w:r w:rsidRPr="00864FAC">
        <w:rPr>
          <w:color w:val="000000"/>
          <w:sz w:val="28"/>
          <w:szCs w:val="28"/>
          <w:lang w:eastAsia="en-US"/>
        </w:rPr>
        <w:t>проектов, которые согласованы с муниципальными органами власти и находятся в стадии реализации.</w:t>
      </w:r>
    </w:p>
    <w:p w:rsidR="00864FAC" w:rsidRPr="00864FAC" w:rsidRDefault="00864FAC" w:rsidP="00864FAC">
      <w:pPr>
        <w:spacing w:after="200" w:line="276" w:lineRule="auto"/>
        <w:ind w:firstLine="360"/>
        <w:contextualSpacing/>
        <w:jc w:val="both"/>
        <w:rPr>
          <w:color w:val="000000"/>
          <w:sz w:val="28"/>
          <w:szCs w:val="28"/>
          <w:lang w:eastAsia="en-US"/>
        </w:rPr>
      </w:pPr>
      <w:r w:rsidRPr="00864FAC">
        <w:rPr>
          <w:color w:val="000000"/>
          <w:sz w:val="28"/>
          <w:szCs w:val="28"/>
          <w:lang w:eastAsia="en-US"/>
        </w:rPr>
        <w:t xml:space="preserve">2.      Технологически строительство (устройство, размещение, монтаж – суть не в термине) слаботочных систем в существующих зданиях и сооружениях ведется с соблюдением тех же стандартов, технических условий и пр. что и при новом строительстве. Представляется нецелесообразным разрабатывать параллельные технические регламенты и организационные </w:t>
      </w:r>
      <w:r w:rsidRPr="00864FAC">
        <w:rPr>
          <w:color w:val="000000"/>
          <w:sz w:val="28"/>
          <w:szCs w:val="28"/>
          <w:lang w:eastAsia="en-US"/>
        </w:rPr>
        <w:lastRenderedPageBreak/>
        <w:t>нормы только под тем предлогом, что строительство ведется в уже эксплуатируемых сооружениях. Период разработки новых технических и организационных  норм и их последующее согласование может занять годы, в течени</w:t>
      </w:r>
      <w:r w:rsidR="00D0328A">
        <w:rPr>
          <w:color w:val="000000"/>
          <w:sz w:val="28"/>
          <w:szCs w:val="28"/>
          <w:lang w:eastAsia="en-US"/>
        </w:rPr>
        <w:t>е</w:t>
      </w:r>
      <w:r w:rsidRPr="00864FAC">
        <w:rPr>
          <w:color w:val="000000"/>
          <w:sz w:val="28"/>
          <w:szCs w:val="28"/>
          <w:lang w:eastAsia="en-US"/>
        </w:rPr>
        <w:t xml:space="preserve"> которых деятельность становится нерегулируемой, что повлечет за собой отставание в развитии целой отрасли, отбросит деятельность в этой сфере на годы назад.</w:t>
      </w:r>
    </w:p>
    <w:p w:rsidR="00864FAC" w:rsidRPr="00864FAC" w:rsidRDefault="00864FAC" w:rsidP="00864FAC">
      <w:pPr>
        <w:spacing w:after="200" w:line="276" w:lineRule="auto"/>
        <w:ind w:firstLine="360"/>
        <w:contextualSpacing/>
        <w:jc w:val="both"/>
        <w:rPr>
          <w:color w:val="000000"/>
          <w:sz w:val="28"/>
          <w:szCs w:val="28"/>
          <w:lang w:eastAsia="en-US"/>
        </w:rPr>
      </w:pPr>
      <w:r w:rsidRPr="00864FAC">
        <w:rPr>
          <w:color w:val="000000"/>
          <w:sz w:val="28"/>
          <w:szCs w:val="28"/>
          <w:lang w:eastAsia="en-US"/>
        </w:rPr>
        <w:t>3.       Отсутствие четких регламентов и правил в указанной деятельности неизбежно приведет к их произвольной трактовке на всех уровнях. Это сделает возможным существования множества разрозненных и несогласованных норм в различных организациях, что в результате, может привести к коррупционным проявлениям.</w:t>
      </w:r>
    </w:p>
    <w:p w:rsidR="00D0328A" w:rsidRDefault="00864FAC" w:rsidP="00864FAC">
      <w:pPr>
        <w:spacing w:after="200" w:line="276" w:lineRule="auto"/>
        <w:ind w:firstLine="360"/>
        <w:contextualSpacing/>
        <w:jc w:val="both"/>
        <w:rPr>
          <w:color w:val="000000"/>
          <w:sz w:val="28"/>
          <w:szCs w:val="28"/>
          <w:lang w:eastAsia="en-US"/>
        </w:rPr>
      </w:pPr>
      <w:r w:rsidRPr="00864FAC">
        <w:rPr>
          <w:color w:val="000000"/>
          <w:sz w:val="28"/>
          <w:szCs w:val="28"/>
          <w:lang w:eastAsia="en-US"/>
        </w:rPr>
        <w:t>В связи с вышеизложенным, просим Вас повторно рассмотреть вопрос</w:t>
      </w:r>
      <w:r>
        <w:rPr>
          <w:color w:val="000000"/>
          <w:sz w:val="28"/>
          <w:szCs w:val="28"/>
          <w:lang w:eastAsia="en-US"/>
        </w:rPr>
        <w:t xml:space="preserve"> и принять решение </w:t>
      </w:r>
      <w:r w:rsidR="00D0328A">
        <w:rPr>
          <w:color w:val="000000"/>
          <w:sz w:val="28"/>
          <w:szCs w:val="28"/>
          <w:lang w:eastAsia="en-US"/>
        </w:rPr>
        <w:t>о дополнении пункта 5 СТБ 2331- 2014 «Здания и сооружения. Классификация. Основные положения» подпунктом 5.5.16.</w:t>
      </w:r>
      <w:r w:rsidRPr="00864FAC">
        <w:rPr>
          <w:color w:val="000000"/>
          <w:sz w:val="28"/>
          <w:szCs w:val="28"/>
          <w:lang w:eastAsia="en-US"/>
        </w:rPr>
        <w:t xml:space="preserve"> “Слаботочные сети и </w:t>
      </w:r>
      <w:r w:rsidR="00CB215B">
        <w:rPr>
          <w:color w:val="000000"/>
          <w:sz w:val="28"/>
          <w:szCs w:val="28"/>
          <w:lang w:eastAsia="en-US"/>
        </w:rPr>
        <w:t>объекты</w:t>
      </w:r>
      <w:r w:rsidR="00D0328A">
        <w:rPr>
          <w:color w:val="000000"/>
          <w:sz w:val="28"/>
          <w:szCs w:val="28"/>
          <w:lang w:eastAsia="en-US"/>
        </w:rPr>
        <w:t xml:space="preserve"> электросвязи</w:t>
      </w:r>
      <w:r w:rsidRPr="00864FAC">
        <w:rPr>
          <w:color w:val="000000"/>
          <w:sz w:val="28"/>
          <w:szCs w:val="28"/>
          <w:lang w:eastAsia="en-US"/>
        </w:rPr>
        <w:t xml:space="preserve"> в </w:t>
      </w:r>
      <w:r w:rsidR="00CB215B">
        <w:rPr>
          <w:color w:val="000000"/>
          <w:sz w:val="28"/>
          <w:szCs w:val="28"/>
          <w:lang w:eastAsia="en-US"/>
        </w:rPr>
        <w:t xml:space="preserve">(на) </w:t>
      </w:r>
      <w:r w:rsidR="00D0328A">
        <w:rPr>
          <w:color w:val="000000"/>
          <w:sz w:val="28"/>
          <w:szCs w:val="28"/>
          <w:lang w:eastAsia="en-US"/>
        </w:rPr>
        <w:t xml:space="preserve">эксплуатируемых </w:t>
      </w:r>
      <w:r w:rsidRPr="00864FAC">
        <w:rPr>
          <w:color w:val="000000"/>
          <w:sz w:val="28"/>
          <w:szCs w:val="28"/>
          <w:lang w:eastAsia="en-US"/>
        </w:rPr>
        <w:t xml:space="preserve"> зданиях и сооружениях”</w:t>
      </w:r>
      <w:r w:rsidR="00D0328A">
        <w:rPr>
          <w:color w:val="000000"/>
          <w:sz w:val="28"/>
          <w:szCs w:val="28"/>
          <w:lang w:eastAsia="en-US"/>
        </w:rPr>
        <w:t>.</w:t>
      </w:r>
    </w:p>
    <w:p w:rsidR="00864FAC" w:rsidRPr="00864FAC" w:rsidRDefault="00864FAC" w:rsidP="00864FAC">
      <w:pPr>
        <w:spacing w:after="200" w:line="276" w:lineRule="auto"/>
        <w:ind w:firstLine="360"/>
        <w:contextualSpacing/>
        <w:jc w:val="both"/>
        <w:rPr>
          <w:color w:val="000000"/>
          <w:sz w:val="28"/>
          <w:szCs w:val="28"/>
          <w:lang w:eastAsia="en-US"/>
        </w:rPr>
      </w:pPr>
      <w:r w:rsidRPr="00864FAC">
        <w:rPr>
          <w:color w:val="000000"/>
          <w:sz w:val="28"/>
          <w:szCs w:val="28"/>
          <w:lang w:eastAsia="en-US"/>
        </w:rPr>
        <w:t>        Это позволит:</w:t>
      </w:r>
    </w:p>
    <w:p w:rsidR="00864FAC" w:rsidRPr="00864FAC" w:rsidRDefault="00864FAC" w:rsidP="00864FAC">
      <w:pPr>
        <w:spacing w:after="200" w:line="276" w:lineRule="auto"/>
        <w:ind w:firstLine="360"/>
        <w:contextualSpacing/>
        <w:jc w:val="both"/>
        <w:rPr>
          <w:color w:val="000000"/>
          <w:sz w:val="28"/>
          <w:szCs w:val="28"/>
          <w:lang w:eastAsia="en-US"/>
        </w:rPr>
      </w:pPr>
      <w:r w:rsidRPr="00864FAC">
        <w:rPr>
          <w:color w:val="000000"/>
          <w:sz w:val="28"/>
          <w:szCs w:val="28"/>
          <w:lang w:eastAsia="en-US"/>
        </w:rPr>
        <w:t>- избавит</w:t>
      </w:r>
      <w:r>
        <w:rPr>
          <w:color w:val="000000"/>
          <w:sz w:val="28"/>
          <w:szCs w:val="28"/>
          <w:lang w:eastAsia="en-US"/>
        </w:rPr>
        <w:t>ь</w:t>
      </w:r>
      <w:r w:rsidRPr="00864FAC">
        <w:rPr>
          <w:color w:val="000000"/>
          <w:sz w:val="28"/>
          <w:szCs w:val="28"/>
          <w:lang w:eastAsia="en-US"/>
        </w:rPr>
        <w:t xml:space="preserve"> все государственные органы, включая Министерство архитектуры и строительства, от включения в процесс разработки новых документов, во многом дублирующих уже имеющиеся, отличающиеся только фактом размещения - в новых или эксплуатируемых объектах инженерной инфраструктуры;</w:t>
      </w:r>
    </w:p>
    <w:p w:rsidR="00864FAC" w:rsidRPr="00864FAC" w:rsidRDefault="00864FAC" w:rsidP="00864FAC">
      <w:pPr>
        <w:spacing w:after="200" w:line="276" w:lineRule="auto"/>
        <w:ind w:firstLine="360"/>
        <w:contextualSpacing/>
        <w:jc w:val="both"/>
        <w:rPr>
          <w:color w:val="000000"/>
          <w:sz w:val="28"/>
          <w:szCs w:val="28"/>
          <w:lang w:eastAsia="en-US"/>
        </w:rPr>
      </w:pPr>
      <w:r w:rsidRPr="00864FAC">
        <w:rPr>
          <w:color w:val="000000"/>
          <w:sz w:val="28"/>
          <w:szCs w:val="28"/>
          <w:lang w:eastAsia="en-US"/>
        </w:rPr>
        <w:t>- сохранить контроль (технический, правовой и т.п.) за деятельностью организаций по устройству сетей связи в существующих зданиях и сооружениях</w:t>
      </w:r>
    </w:p>
    <w:p w:rsidR="00864FAC" w:rsidRPr="00864FAC" w:rsidRDefault="00864FAC" w:rsidP="00864FAC">
      <w:pPr>
        <w:spacing w:after="200" w:line="276" w:lineRule="auto"/>
        <w:ind w:firstLine="360"/>
        <w:contextualSpacing/>
        <w:jc w:val="both"/>
        <w:rPr>
          <w:color w:val="000000"/>
          <w:sz w:val="28"/>
          <w:szCs w:val="28"/>
          <w:lang w:eastAsia="en-US"/>
        </w:rPr>
      </w:pPr>
      <w:r w:rsidRPr="00864FAC">
        <w:rPr>
          <w:color w:val="000000"/>
          <w:sz w:val="28"/>
          <w:szCs w:val="28"/>
          <w:lang w:eastAsia="en-US"/>
        </w:rPr>
        <w:t>- позволит операторам связи продолжить инвестиционную деятельность в рамках сложившейся практики без резких изменени</w:t>
      </w:r>
      <w:r>
        <w:rPr>
          <w:color w:val="000000"/>
          <w:sz w:val="28"/>
          <w:szCs w:val="28"/>
          <w:lang w:eastAsia="en-US"/>
        </w:rPr>
        <w:t>й</w:t>
      </w:r>
      <w:r w:rsidRPr="00864FAC">
        <w:rPr>
          <w:color w:val="000000"/>
          <w:sz w:val="28"/>
          <w:szCs w:val="28"/>
          <w:lang w:eastAsia="en-US"/>
        </w:rPr>
        <w:t xml:space="preserve"> в регулирующей нормативной базе.</w:t>
      </w:r>
    </w:p>
    <w:p w:rsidR="00CC033D" w:rsidRPr="00177671" w:rsidRDefault="00CC033D" w:rsidP="002414C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6213C6" w:rsidRPr="00C06641" w:rsidRDefault="002F0724" w:rsidP="00050B32">
      <w:pPr>
        <w:ind w:left="426"/>
        <w:jc w:val="both"/>
        <w:rPr>
          <w:color w:val="000000" w:themeColor="text1"/>
          <w:sz w:val="28"/>
          <w:szCs w:val="28"/>
        </w:rPr>
      </w:pPr>
      <w:r w:rsidRPr="00C06641">
        <w:rPr>
          <w:color w:val="000000" w:themeColor="text1"/>
          <w:sz w:val="28"/>
          <w:szCs w:val="28"/>
        </w:rPr>
        <w:t xml:space="preserve">С </w:t>
      </w:r>
      <w:r w:rsidR="006213C6" w:rsidRPr="00C06641">
        <w:rPr>
          <w:color w:val="000000" w:themeColor="text1"/>
          <w:sz w:val="28"/>
          <w:szCs w:val="28"/>
        </w:rPr>
        <w:t>уважением,</w:t>
      </w:r>
    </w:p>
    <w:p w:rsidR="00CB215B" w:rsidRDefault="004A128B" w:rsidP="00050B3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0907CD" w:rsidRPr="002810F2" w:rsidRDefault="004A128B" w:rsidP="00050B3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213C6" w:rsidRPr="006213C6">
        <w:rPr>
          <w:b/>
          <w:sz w:val="28"/>
          <w:szCs w:val="28"/>
        </w:rPr>
        <w:t>Председатель правления</w:t>
      </w:r>
      <w:r w:rsidR="006213C6" w:rsidRPr="006213C6">
        <w:rPr>
          <w:b/>
          <w:sz w:val="28"/>
          <w:szCs w:val="28"/>
        </w:rPr>
        <w:tab/>
      </w:r>
      <w:r w:rsidR="006213C6" w:rsidRPr="006213C6">
        <w:rPr>
          <w:b/>
          <w:sz w:val="28"/>
          <w:szCs w:val="28"/>
        </w:rPr>
        <w:tab/>
      </w:r>
      <w:r w:rsidR="006213C6" w:rsidRPr="006213C6">
        <w:rPr>
          <w:b/>
          <w:sz w:val="28"/>
          <w:szCs w:val="28"/>
        </w:rPr>
        <w:tab/>
      </w:r>
      <w:r w:rsidR="006213C6" w:rsidRPr="006213C6">
        <w:rPr>
          <w:b/>
          <w:sz w:val="28"/>
          <w:szCs w:val="28"/>
        </w:rPr>
        <w:tab/>
      </w:r>
      <w:r w:rsidR="006213C6" w:rsidRPr="006213C6">
        <w:rPr>
          <w:b/>
          <w:sz w:val="28"/>
          <w:szCs w:val="28"/>
        </w:rPr>
        <w:tab/>
        <w:t>А.И.</w:t>
      </w:r>
      <w:r w:rsidR="009D7E6F">
        <w:rPr>
          <w:b/>
          <w:sz w:val="28"/>
          <w:szCs w:val="28"/>
        </w:rPr>
        <w:t xml:space="preserve"> </w:t>
      </w:r>
      <w:r w:rsidR="006213C6" w:rsidRPr="006213C6">
        <w:rPr>
          <w:b/>
          <w:sz w:val="28"/>
          <w:szCs w:val="28"/>
        </w:rPr>
        <w:t>Нарейко</w:t>
      </w:r>
    </w:p>
    <w:p w:rsidR="002E7A43" w:rsidRPr="00C81FA7" w:rsidRDefault="002E7A43" w:rsidP="00050B32">
      <w:pPr>
        <w:jc w:val="both"/>
        <w:rPr>
          <w:b/>
          <w:sz w:val="28"/>
          <w:szCs w:val="28"/>
        </w:rPr>
      </w:pPr>
    </w:p>
    <w:sectPr w:rsidR="002E7A43" w:rsidRPr="00C81FA7" w:rsidSect="00BF7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AC0" w:rsidRDefault="00921AC0" w:rsidP="008E2720">
      <w:r>
        <w:separator/>
      </w:r>
    </w:p>
  </w:endnote>
  <w:endnote w:type="continuationSeparator" w:id="0">
    <w:p w:rsidR="00921AC0" w:rsidRDefault="00921AC0" w:rsidP="008E2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AC0" w:rsidRDefault="00921AC0" w:rsidP="008E2720">
      <w:r>
        <w:separator/>
      </w:r>
    </w:p>
  </w:footnote>
  <w:footnote w:type="continuationSeparator" w:id="0">
    <w:p w:rsidR="00921AC0" w:rsidRDefault="00921AC0" w:rsidP="008E27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1E5A"/>
    <w:multiLevelType w:val="hybridMultilevel"/>
    <w:tmpl w:val="E3561D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BC47C7"/>
    <w:multiLevelType w:val="hybridMultilevel"/>
    <w:tmpl w:val="520E45AC"/>
    <w:lvl w:ilvl="0" w:tplc="D3EC7D2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C643F1D"/>
    <w:multiLevelType w:val="hybridMultilevel"/>
    <w:tmpl w:val="8E50F5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874257E"/>
    <w:multiLevelType w:val="hybridMultilevel"/>
    <w:tmpl w:val="35A216A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2D5E"/>
    <w:rsid w:val="0001126B"/>
    <w:rsid w:val="0001202D"/>
    <w:rsid w:val="00014FD2"/>
    <w:rsid w:val="00015282"/>
    <w:rsid w:val="000221D2"/>
    <w:rsid w:val="0002673E"/>
    <w:rsid w:val="00031C1D"/>
    <w:rsid w:val="000330E8"/>
    <w:rsid w:val="00035612"/>
    <w:rsid w:val="0003625C"/>
    <w:rsid w:val="0003685B"/>
    <w:rsid w:val="000424EC"/>
    <w:rsid w:val="00044FE7"/>
    <w:rsid w:val="00050B32"/>
    <w:rsid w:val="00054382"/>
    <w:rsid w:val="00061B34"/>
    <w:rsid w:val="000700EC"/>
    <w:rsid w:val="0007338E"/>
    <w:rsid w:val="0007597E"/>
    <w:rsid w:val="000907CD"/>
    <w:rsid w:val="000A0623"/>
    <w:rsid w:val="000A5E96"/>
    <w:rsid w:val="000A7776"/>
    <w:rsid w:val="000B2890"/>
    <w:rsid w:val="000C5837"/>
    <w:rsid w:val="000C698A"/>
    <w:rsid w:val="000D0A94"/>
    <w:rsid w:val="000D149A"/>
    <w:rsid w:val="000D2EB9"/>
    <w:rsid w:val="000D4C7B"/>
    <w:rsid w:val="000E3466"/>
    <w:rsid w:val="000E3BD7"/>
    <w:rsid w:val="000E65BB"/>
    <w:rsid w:val="00102A68"/>
    <w:rsid w:val="0011246E"/>
    <w:rsid w:val="001167A3"/>
    <w:rsid w:val="00141F2D"/>
    <w:rsid w:val="00144CEB"/>
    <w:rsid w:val="00144FE2"/>
    <w:rsid w:val="00147436"/>
    <w:rsid w:val="00152D5E"/>
    <w:rsid w:val="00156F38"/>
    <w:rsid w:val="00162413"/>
    <w:rsid w:val="0016346E"/>
    <w:rsid w:val="001657D5"/>
    <w:rsid w:val="00172E7B"/>
    <w:rsid w:val="0017478C"/>
    <w:rsid w:val="0017548C"/>
    <w:rsid w:val="00177671"/>
    <w:rsid w:val="00192F12"/>
    <w:rsid w:val="001968F9"/>
    <w:rsid w:val="001A0946"/>
    <w:rsid w:val="001A1774"/>
    <w:rsid w:val="001A3585"/>
    <w:rsid w:val="001A3E66"/>
    <w:rsid w:val="001B66DF"/>
    <w:rsid w:val="001C0FC5"/>
    <w:rsid w:val="001C2F3C"/>
    <w:rsid w:val="001C4BBE"/>
    <w:rsid w:val="001D06E5"/>
    <w:rsid w:val="001D2168"/>
    <w:rsid w:val="001D45F1"/>
    <w:rsid w:val="001D46D8"/>
    <w:rsid w:val="001E52BD"/>
    <w:rsid w:val="00200CE4"/>
    <w:rsid w:val="0020263F"/>
    <w:rsid w:val="00203C29"/>
    <w:rsid w:val="002058E8"/>
    <w:rsid w:val="00213090"/>
    <w:rsid w:val="00214280"/>
    <w:rsid w:val="00214434"/>
    <w:rsid w:val="00217D49"/>
    <w:rsid w:val="00217F5D"/>
    <w:rsid w:val="0023053C"/>
    <w:rsid w:val="002370D0"/>
    <w:rsid w:val="002402A2"/>
    <w:rsid w:val="002414C3"/>
    <w:rsid w:val="00243D78"/>
    <w:rsid w:val="00254F0A"/>
    <w:rsid w:val="0025588B"/>
    <w:rsid w:val="002634AC"/>
    <w:rsid w:val="002653D0"/>
    <w:rsid w:val="002661FE"/>
    <w:rsid w:val="00272F9B"/>
    <w:rsid w:val="00274469"/>
    <w:rsid w:val="002810F2"/>
    <w:rsid w:val="00281553"/>
    <w:rsid w:val="002836DF"/>
    <w:rsid w:val="0028458A"/>
    <w:rsid w:val="002866EE"/>
    <w:rsid w:val="0029199E"/>
    <w:rsid w:val="00293D48"/>
    <w:rsid w:val="002964A1"/>
    <w:rsid w:val="002A24F0"/>
    <w:rsid w:val="002A3EDD"/>
    <w:rsid w:val="002A4F49"/>
    <w:rsid w:val="002B0439"/>
    <w:rsid w:val="002C60AA"/>
    <w:rsid w:val="002D1D3C"/>
    <w:rsid w:val="002D57BC"/>
    <w:rsid w:val="002D5C5B"/>
    <w:rsid w:val="002E2BF4"/>
    <w:rsid w:val="002E3D8B"/>
    <w:rsid w:val="002E3F48"/>
    <w:rsid w:val="002E4634"/>
    <w:rsid w:val="002E7A43"/>
    <w:rsid w:val="002F0724"/>
    <w:rsid w:val="002F75C7"/>
    <w:rsid w:val="002F7A28"/>
    <w:rsid w:val="00307A94"/>
    <w:rsid w:val="00312A89"/>
    <w:rsid w:val="00321484"/>
    <w:rsid w:val="0032265D"/>
    <w:rsid w:val="003257F1"/>
    <w:rsid w:val="003304C4"/>
    <w:rsid w:val="00330FFD"/>
    <w:rsid w:val="00331ECF"/>
    <w:rsid w:val="00336D96"/>
    <w:rsid w:val="003433E2"/>
    <w:rsid w:val="003458F7"/>
    <w:rsid w:val="00345B75"/>
    <w:rsid w:val="00347F8A"/>
    <w:rsid w:val="00355BEC"/>
    <w:rsid w:val="00357752"/>
    <w:rsid w:val="00357C0D"/>
    <w:rsid w:val="00360144"/>
    <w:rsid w:val="00362BC7"/>
    <w:rsid w:val="00367D97"/>
    <w:rsid w:val="00371085"/>
    <w:rsid w:val="0037122A"/>
    <w:rsid w:val="0037441F"/>
    <w:rsid w:val="003773C4"/>
    <w:rsid w:val="00383433"/>
    <w:rsid w:val="0038386E"/>
    <w:rsid w:val="0038558E"/>
    <w:rsid w:val="00391EBA"/>
    <w:rsid w:val="00392DE5"/>
    <w:rsid w:val="00394696"/>
    <w:rsid w:val="003B04DA"/>
    <w:rsid w:val="003B24FC"/>
    <w:rsid w:val="003B2DCD"/>
    <w:rsid w:val="003B620A"/>
    <w:rsid w:val="003C06EB"/>
    <w:rsid w:val="003C1A72"/>
    <w:rsid w:val="003C5A37"/>
    <w:rsid w:val="003C708C"/>
    <w:rsid w:val="003D1A08"/>
    <w:rsid w:val="003D4AA2"/>
    <w:rsid w:val="003D5651"/>
    <w:rsid w:val="003D5C90"/>
    <w:rsid w:val="003D6DEA"/>
    <w:rsid w:val="003E25CD"/>
    <w:rsid w:val="003E32EC"/>
    <w:rsid w:val="003F58E5"/>
    <w:rsid w:val="0040304E"/>
    <w:rsid w:val="00406490"/>
    <w:rsid w:val="0041572B"/>
    <w:rsid w:val="00426025"/>
    <w:rsid w:val="00430CB9"/>
    <w:rsid w:val="004355FC"/>
    <w:rsid w:val="0044155A"/>
    <w:rsid w:val="00445DD0"/>
    <w:rsid w:val="00447A45"/>
    <w:rsid w:val="00450523"/>
    <w:rsid w:val="00450C32"/>
    <w:rsid w:val="004512E3"/>
    <w:rsid w:val="00454DC8"/>
    <w:rsid w:val="004554E3"/>
    <w:rsid w:val="00462301"/>
    <w:rsid w:val="00462DD4"/>
    <w:rsid w:val="0047318E"/>
    <w:rsid w:val="00473380"/>
    <w:rsid w:val="00481B85"/>
    <w:rsid w:val="004837AB"/>
    <w:rsid w:val="00483E68"/>
    <w:rsid w:val="00497F75"/>
    <w:rsid w:val="004A128B"/>
    <w:rsid w:val="004A1C19"/>
    <w:rsid w:val="004A4706"/>
    <w:rsid w:val="004B4B38"/>
    <w:rsid w:val="004C5399"/>
    <w:rsid w:val="004D26CF"/>
    <w:rsid w:val="004D302C"/>
    <w:rsid w:val="004E2513"/>
    <w:rsid w:val="004E2B20"/>
    <w:rsid w:val="004E73E1"/>
    <w:rsid w:val="004F04B9"/>
    <w:rsid w:val="004F316A"/>
    <w:rsid w:val="004F349A"/>
    <w:rsid w:val="004F3831"/>
    <w:rsid w:val="004F7083"/>
    <w:rsid w:val="00505D0C"/>
    <w:rsid w:val="00506315"/>
    <w:rsid w:val="00513B8C"/>
    <w:rsid w:val="00516DDF"/>
    <w:rsid w:val="00517564"/>
    <w:rsid w:val="00527FB1"/>
    <w:rsid w:val="005314F8"/>
    <w:rsid w:val="005323EF"/>
    <w:rsid w:val="0053529F"/>
    <w:rsid w:val="005376D9"/>
    <w:rsid w:val="005413C9"/>
    <w:rsid w:val="00541608"/>
    <w:rsid w:val="00542DAD"/>
    <w:rsid w:val="00552553"/>
    <w:rsid w:val="00552BB9"/>
    <w:rsid w:val="005542C2"/>
    <w:rsid w:val="00554A5A"/>
    <w:rsid w:val="00557412"/>
    <w:rsid w:val="00562178"/>
    <w:rsid w:val="00564A99"/>
    <w:rsid w:val="00564AED"/>
    <w:rsid w:val="00576FFE"/>
    <w:rsid w:val="00586563"/>
    <w:rsid w:val="005872FA"/>
    <w:rsid w:val="00587522"/>
    <w:rsid w:val="00590071"/>
    <w:rsid w:val="005A00EE"/>
    <w:rsid w:val="005A1E48"/>
    <w:rsid w:val="005A32C0"/>
    <w:rsid w:val="005A70C8"/>
    <w:rsid w:val="005B1183"/>
    <w:rsid w:val="005B3DBE"/>
    <w:rsid w:val="005B428C"/>
    <w:rsid w:val="005C3C3D"/>
    <w:rsid w:val="005C6C83"/>
    <w:rsid w:val="005D0BA1"/>
    <w:rsid w:val="005D11F3"/>
    <w:rsid w:val="005D34AE"/>
    <w:rsid w:val="005D78CD"/>
    <w:rsid w:val="005D7CAB"/>
    <w:rsid w:val="005E0166"/>
    <w:rsid w:val="005E3DF9"/>
    <w:rsid w:val="005E41C7"/>
    <w:rsid w:val="005E4D92"/>
    <w:rsid w:val="005F0795"/>
    <w:rsid w:val="005F0BC3"/>
    <w:rsid w:val="00600643"/>
    <w:rsid w:val="00600FAB"/>
    <w:rsid w:val="00603902"/>
    <w:rsid w:val="00603E98"/>
    <w:rsid w:val="00610581"/>
    <w:rsid w:val="006152E3"/>
    <w:rsid w:val="00615CDB"/>
    <w:rsid w:val="0062011C"/>
    <w:rsid w:val="006213C6"/>
    <w:rsid w:val="00621684"/>
    <w:rsid w:val="00622878"/>
    <w:rsid w:val="00626FF4"/>
    <w:rsid w:val="00630E8D"/>
    <w:rsid w:val="006326A3"/>
    <w:rsid w:val="00650FDB"/>
    <w:rsid w:val="00651EF8"/>
    <w:rsid w:val="00653763"/>
    <w:rsid w:val="0066114D"/>
    <w:rsid w:val="00663CB3"/>
    <w:rsid w:val="00672577"/>
    <w:rsid w:val="00673686"/>
    <w:rsid w:val="0067744E"/>
    <w:rsid w:val="0068045E"/>
    <w:rsid w:val="00690B3F"/>
    <w:rsid w:val="006A4457"/>
    <w:rsid w:val="006A5F17"/>
    <w:rsid w:val="006A61F5"/>
    <w:rsid w:val="006B047D"/>
    <w:rsid w:val="006B2ADF"/>
    <w:rsid w:val="006B5715"/>
    <w:rsid w:val="006B6A84"/>
    <w:rsid w:val="006C5414"/>
    <w:rsid w:val="006D01B0"/>
    <w:rsid w:val="006D2535"/>
    <w:rsid w:val="006D7CEE"/>
    <w:rsid w:val="006E1A01"/>
    <w:rsid w:val="006F0753"/>
    <w:rsid w:val="006F0E76"/>
    <w:rsid w:val="006F1C1B"/>
    <w:rsid w:val="006F53C8"/>
    <w:rsid w:val="00700D59"/>
    <w:rsid w:val="007055DB"/>
    <w:rsid w:val="00706097"/>
    <w:rsid w:val="00712609"/>
    <w:rsid w:val="00731F93"/>
    <w:rsid w:val="007325BB"/>
    <w:rsid w:val="0074118F"/>
    <w:rsid w:val="00741B65"/>
    <w:rsid w:val="00751198"/>
    <w:rsid w:val="0075297E"/>
    <w:rsid w:val="007571A6"/>
    <w:rsid w:val="00757250"/>
    <w:rsid w:val="007612DE"/>
    <w:rsid w:val="00764F91"/>
    <w:rsid w:val="00771DB1"/>
    <w:rsid w:val="00782B94"/>
    <w:rsid w:val="00784682"/>
    <w:rsid w:val="00785D64"/>
    <w:rsid w:val="00786C72"/>
    <w:rsid w:val="00793356"/>
    <w:rsid w:val="00795C09"/>
    <w:rsid w:val="007961AA"/>
    <w:rsid w:val="007A5688"/>
    <w:rsid w:val="007B0A9C"/>
    <w:rsid w:val="007B1333"/>
    <w:rsid w:val="007B34F2"/>
    <w:rsid w:val="007B5410"/>
    <w:rsid w:val="007B7666"/>
    <w:rsid w:val="007C6326"/>
    <w:rsid w:val="007D3DB4"/>
    <w:rsid w:val="007D5412"/>
    <w:rsid w:val="007E640B"/>
    <w:rsid w:val="007F5E25"/>
    <w:rsid w:val="008009CD"/>
    <w:rsid w:val="00801058"/>
    <w:rsid w:val="008017D2"/>
    <w:rsid w:val="00803226"/>
    <w:rsid w:val="00804607"/>
    <w:rsid w:val="00804E35"/>
    <w:rsid w:val="008133FF"/>
    <w:rsid w:val="00821367"/>
    <w:rsid w:val="00822C38"/>
    <w:rsid w:val="00831A04"/>
    <w:rsid w:val="008349BB"/>
    <w:rsid w:val="00836D80"/>
    <w:rsid w:val="00844394"/>
    <w:rsid w:val="00844C73"/>
    <w:rsid w:val="00845BFD"/>
    <w:rsid w:val="0085183E"/>
    <w:rsid w:val="00857EDF"/>
    <w:rsid w:val="00864FAC"/>
    <w:rsid w:val="0086530D"/>
    <w:rsid w:val="00866076"/>
    <w:rsid w:val="0087004D"/>
    <w:rsid w:val="00871413"/>
    <w:rsid w:val="00882303"/>
    <w:rsid w:val="00893722"/>
    <w:rsid w:val="008964DE"/>
    <w:rsid w:val="008A08F2"/>
    <w:rsid w:val="008A4B0D"/>
    <w:rsid w:val="008A63BE"/>
    <w:rsid w:val="008A67E9"/>
    <w:rsid w:val="008A7278"/>
    <w:rsid w:val="008C112B"/>
    <w:rsid w:val="008C4F42"/>
    <w:rsid w:val="008E0F9F"/>
    <w:rsid w:val="008E2720"/>
    <w:rsid w:val="009018CA"/>
    <w:rsid w:val="0090548C"/>
    <w:rsid w:val="00907C49"/>
    <w:rsid w:val="009136B5"/>
    <w:rsid w:val="009147AA"/>
    <w:rsid w:val="00921AC0"/>
    <w:rsid w:val="0092201F"/>
    <w:rsid w:val="009230FC"/>
    <w:rsid w:val="009240A8"/>
    <w:rsid w:val="0093342A"/>
    <w:rsid w:val="00933743"/>
    <w:rsid w:val="009403CF"/>
    <w:rsid w:val="009444C8"/>
    <w:rsid w:val="009577AA"/>
    <w:rsid w:val="00983DE1"/>
    <w:rsid w:val="00984C95"/>
    <w:rsid w:val="00991DE6"/>
    <w:rsid w:val="00997183"/>
    <w:rsid w:val="009A2F69"/>
    <w:rsid w:val="009B1914"/>
    <w:rsid w:val="009B5EDD"/>
    <w:rsid w:val="009B7962"/>
    <w:rsid w:val="009C0903"/>
    <w:rsid w:val="009C1BBE"/>
    <w:rsid w:val="009C3ED7"/>
    <w:rsid w:val="009C5215"/>
    <w:rsid w:val="009C5699"/>
    <w:rsid w:val="009C5974"/>
    <w:rsid w:val="009D1C3D"/>
    <w:rsid w:val="009D5D7D"/>
    <w:rsid w:val="009D7E6F"/>
    <w:rsid w:val="009E1DE6"/>
    <w:rsid w:val="009E41AA"/>
    <w:rsid w:val="009F1B53"/>
    <w:rsid w:val="009F2777"/>
    <w:rsid w:val="009F572B"/>
    <w:rsid w:val="009F5C5E"/>
    <w:rsid w:val="00A06E97"/>
    <w:rsid w:val="00A076E6"/>
    <w:rsid w:val="00A107AF"/>
    <w:rsid w:val="00A17656"/>
    <w:rsid w:val="00A17A46"/>
    <w:rsid w:val="00A21BD8"/>
    <w:rsid w:val="00A23C09"/>
    <w:rsid w:val="00A305C1"/>
    <w:rsid w:val="00A350FE"/>
    <w:rsid w:val="00A37B02"/>
    <w:rsid w:val="00A40CC9"/>
    <w:rsid w:val="00A436ED"/>
    <w:rsid w:val="00A54F99"/>
    <w:rsid w:val="00A56543"/>
    <w:rsid w:val="00A576B8"/>
    <w:rsid w:val="00A60106"/>
    <w:rsid w:val="00A61487"/>
    <w:rsid w:val="00A63FD8"/>
    <w:rsid w:val="00A65EF3"/>
    <w:rsid w:val="00A74B65"/>
    <w:rsid w:val="00A74FC4"/>
    <w:rsid w:val="00A806F9"/>
    <w:rsid w:val="00A87E90"/>
    <w:rsid w:val="00A93D8A"/>
    <w:rsid w:val="00A95D4B"/>
    <w:rsid w:val="00A96110"/>
    <w:rsid w:val="00A96222"/>
    <w:rsid w:val="00AA4649"/>
    <w:rsid w:val="00AA7CE3"/>
    <w:rsid w:val="00AA7F3A"/>
    <w:rsid w:val="00AB2BD2"/>
    <w:rsid w:val="00AB50B8"/>
    <w:rsid w:val="00AC172B"/>
    <w:rsid w:val="00AC1C50"/>
    <w:rsid w:val="00AC49BA"/>
    <w:rsid w:val="00AD2539"/>
    <w:rsid w:val="00AD623F"/>
    <w:rsid w:val="00AD7A2B"/>
    <w:rsid w:val="00AE30C5"/>
    <w:rsid w:val="00AE3EBA"/>
    <w:rsid w:val="00AE3F06"/>
    <w:rsid w:val="00AE7F48"/>
    <w:rsid w:val="00AF0E8B"/>
    <w:rsid w:val="00AF5D06"/>
    <w:rsid w:val="00AF5D0C"/>
    <w:rsid w:val="00AF5E42"/>
    <w:rsid w:val="00AF7C17"/>
    <w:rsid w:val="00B03D80"/>
    <w:rsid w:val="00B067BC"/>
    <w:rsid w:val="00B10DA4"/>
    <w:rsid w:val="00B24F55"/>
    <w:rsid w:val="00B25E6F"/>
    <w:rsid w:val="00B42A34"/>
    <w:rsid w:val="00B44FA1"/>
    <w:rsid w:val="00B50F83"/>
    <w:rsid w:val="00B616CC"/>
    <w:rsid w:val="00B61967"/>
    <w:rsid w:val="00B64BE8"/>
    <w:rsid w:val="00B77949"/>
    <w:rsid w:val="00B83F64"/>
    <w:rsid w:val="00B8778D"/>
    <w:rsid w:val="00B97E12"/>
    <w:rsid w:val="00BB0C46"/>
    <w:rsid w:val="00BB4CB3"/>
    <w:rsid w:val="00BB505D"/>
    <w:rsid w:val="00BB788C"/>
    <w:rsid w:val="00BC29BB"/>
    <w:rsid w:val="00BC32B0"/>
    <w:rsid w:val="00BC69BD"/>
    <w:rsid w:val="00BD24D2"/>
    <w:rsid w:val="00BD2C5E"/>
    <w:rsid w:val="00BE12C8"/>
    <w:rsid w:val="00BE18BE"/>
    <w:rsid w:val="00BE7A13"/>
    <w:rsid w:val="00BE7C84"/>
    <w:rsid w:val="00BF194F"/>
    <w:rsid w:val="00BF60E4"/>
    <w:rsid w:val="00BF79E4"/>
    <w:rsid w:val="00C0100C"/>
    <w:rsid w:val="00C01B3B"/>
    <w:rsid w:val="00C06641"/>
    <w:rsid w:val="00C06B00"/>
    <w:rsid w:val="00C07F15"/>
    <w:rsid w:val="00C11C1A"/>
    <w:rsid w:val="00C1276D"/>
    <w:rsid w:val="00C14603"/>
    <w:rsid w:val="00C35E7C"/>
    <w:rsid w:val="00C35F62"/>
    <w:rsid w:val="00C4397A"/>
    <w:rsid w:val="00C43F8E"/>
    <w:rsid w:val="00C467E9"/>
    <w:rsid w:val="00C60A2A"/>
    <w:rsid w:val="00C63D5F"/>
    <w:rsid w:val="00C640A2"/>
    <w:rsid w:val="00C72DF9"/>
    <w:rsid w:val="00C76350"/>
    <w:rsid w:val="00C81FA7"/>
    <w:rsid w:val="00C84BFA"/>
    <w:rsid w:val="00C95F35"/>
    <w:rsid w:val="00CA271C"/>
    <w:rsid w:val="00CA4739"/>
    <w:rsid w:val="00CA61B9"/>
    <w:rsid w:val="00CB1484"/>
    <w:rsid w:val="00CB215B"/>
    <w:rsid w:val="00CB5FF8"/>
    <w:rsid w:val="00CB62A7"/>
    <w:rsid w:val="00CB7165"/>
    <w:rsid w:val="00CC033D"/>
    <w:rsid w:val="00CC3A3F"/>
    <w:rsid w:val="00CC4787"/>
    <w:rsid w:val="00CD0618"/>
    <w:rsid w:val="00CD106F"/>
    <w:rsid w:val="00CE05BB"/>
    <w:rsid w:val="00CF0A66"/>
    <w:rsid w:val="00D0328A"/>
    <w:rsid w:val="00D047E1"/>
    <w:rsid w:val="00D04A01"/>
    <w:rsid w:val="00D05E5D"/>
    <w:rsid w:val="00D06842"/>
    <w:rsid w:val="00D068BD"/>
    <w:rsid w:val="00D20914"/>
    <w:rsid w:val="00D20F2A"/>
    <w:rsid w:val="00D2130C"/>
    <w:rsid w:val="00D22DEE"/>
    <w:rsid w:val="00D23892"/>
    <w:rsid w:val="00D24F0D"/>
    <w:rsid w:val="00D25E17"/>
    <w:rsid w:val="00D3178F"/>
    <w:rsid w:val="00D45135"/>
    <w:rsid w:val="00D61523"/>
    <w:rsid w:val="00D62CF5"/>
    <w:rsid w:val="00D65A9C"/>
    <w:rsid w:val="00D66769"/>
    <w:rsid w:val="00D702D0"/>
    <w:rsid w:val="00D71584"/>
    <w:rsid w:val="00D76E0B"/>
    <w:rsid w:val="00D81770"/>
    <w:rsid w:val="00D83985"/>
    <w:rsid w:val="00D84231"/>
    <w:rsid w:val="00D86834"/>
    <w:rsid w:val="00D9287E"/>
    <w:rsid w:val="00D932E6"/>
    <w:rsid w:val="00DA4153"/>
    <w:rsid w:val="00DA5FE4"/>
    <w:rsid w:val="00DB0B16"/>
    <w:rsid w:val="00DB6263"/>
    <w:rsid w:val="00DB7C9E"/>
    <w:rsid w:val="00DB7EF2"/>
    <w:rsid w:val="00DC25A5"/>
    <w:rsid w:val="00DC3A3D"/>
    <w:rsid w:val="00DC3F7B"/>
    <w:rsid w:val="00DC4249"/>
    <w:rsid w:val="00DC45EF"/>
    <w:rsid w:val="00DC4EA1"/>
    <w:rsid w:val="00DC5AA8"/>
    <w:rsid w:val="00DC6BCD"/>
    <w:rsid w:val="00DC6E4B"/>
    <w:rsid w:val="00DD03F8"/>
    <w:rsid w:val="00DD0A1D"/>
    <w:rsid w:val="00DD22DE"/>
    <w:rsid w:val="00DD4CF5"/>
    <w:rsid w:val="00DE25DD"/>
    <w:rsid w:val="00DE30BD"/>
    <w:rsid w:val="00DE56E9"/>
    <w:rsid w:val="00DE5775"/>
    <w:rsid w:val="00DF0771"/>
    <w:rsid w:val="00DF07F5"/>
    <w:rsid w:val="00DF0BE6"/>
    <w:rsid w:val="00DF0FCA"/>
    <w:rsid w:val="00E008A0"/>
    <w:rsid w:val="00E02C50"/>
    <w:rsid w:val="00E06540"/>
    <w:rsid w:val="00E20CBF"/>
    <w:rsid w:val="00E22880"/>
    <w:rsid w:val="00E23961"/>
    <w:rsid w:val="00E26840"/>
    <w:rsid w:val="00E3789A"/>
    <w:rsid w:val="00E42E21"/>
    <w:rsid w:val="00E46A32"/>
    <w:rsid w:val="00E5070E"/>
    <w:rsid w:val="00E52989"/>
    <w:rsid w:val="00E539C9"/>
    <w:rsid w:val="00E6042F"/>
    <w:rsid w:val="00E63491"/>
    <w:rsid w:val="00E70890"/>
    <w:rsid w:val="00E71385"/>
    <w:rsid w:val="00E761FB"/>
    <w:rsid w:val="00E762B0"/>
    <w:rsid w:val="00E84126"/>
    <w:rsid w:val="00E865EF"/>
    <w:rsid w:val="00E879D0"/>
    <w:rsid w:val="00E90087"/>
    <w:rsid w:val="00E97EA2"/>
    <w:rsid w:val="00EA319F"/>
    <w:rsid w:val="00EA61E7"/>
    <w:rsid w:val="00EA7372"/>
    <w:rsid w:val="00EB35A6"/>
    <w:rsid w:val="00EB6B74"/>
    <w:rsid w:val="00EC0572"/>
    <w:rsid w:val="00EC1B2C"/>
    <w:rsid w:val="00EC2935"/>
    <w:rsid w:val="00EC5F99"/>
    <w:rsid w:val="00ED1F92"/>
    <w:rsid w:val="00ED71E7"/>
    <w:rsid w:val="00EF3D97"/>
    <w:rsid w:val="00EF6BB6"/>
    <w:rsid w:val="00F01AF2"/>
    <w:rsid w:val="00F03C0A"/>
    <w:rsid w:val="00F03C75"/>
    <w:rsid w:val="00F10BC1"/>
    <w:rsid w:val="00F22FF8"/>
    <w:rsid w:val="00F24AB7"/>
    <w:rsid w:val="00F24DE4"/>
    <w:rsid w:val="00F26294"/>
    <w:rsid w:val="00F40D71"/>
    <w:rsid w:val="00F41AD6"/>
    <w:rsid w:val="00F51D27"/>
    <w:rsid w:val="00F531C4"/>
    <w:rsid w:val="00F53F3D"/>
    <w:rsid w:val="00F56504"/>
    <w:rsid w:val="00F60FEA"/>
    <w:rsid w:val="00F65602"/>
    <w:rsid w:val="00F731E0"/>
    <w:rsid w:val="00F76DCD"/>
    <w:rsid w:val="00F811CE"/>
    <w:rsid w:val="00F85E3C"/>
    <w:rsid w:val="00F94334"/>
    <w:rsid w:val="00FA1F07"/>
    <w:rsid w:val="00FA2081"/>
    <w:rsid w:val="00FA598E"/>
    <w:rsid w:val="00FA7614"/>
    <w:rsid w:val="00FB1A61"/>
    <w:rsid w:val="00FB1EDD"/>
    <w:rsid w:val="00FB4AB5"/>
    <w:rsid w:val="00FE56BB"/>
    <w:rsid w:val="00FE68F6"/>
    <w:rsid w:val="00FE7B0F"/>
    <w:rsid w:val="00FF4219"/>
    <w:rsid w:val="00FF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5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D5E"/>
    <w:pPr>
      <w:ind w:left="720"/>
    </w:pPr>
  </w:style>
  <w:style w:type="paragraph" w:styleId="a4">
    <w:name w:val="footnote text"/>
    <w:basedOn w:val="a"/>
    <w:link w:val="a5"/>
    <w:uiPriority w:val="99"/>
    <w:semiHidden/>
    <w:rsid w:val="008E2720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8E2720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8E2720"/>
    <w:rPr>
      <w:rFonts w:cs="Times New Roman"/>
      <w:vertAlign w:val="superscript"/>
    </w:rPr>
  </w:style>
  <w:style w:type="character" w:styleId="a7">
    <w:name w:val="Hyperlink"/>
    <w:basedOn w:val="a0"/>
    <w:uiPriority w:val="99"/>
    <w:semiHidden/>
    <w:rsid w:val="009240A8"/>
    <w:rPr>
      <w:rFonts w:cs="Times New Roman"/>
      <w:color w:val="0000FF"/>
      <w:u w:val="single"/>
    </w:rPr>
  </w:style>
  <w:style w:type="paragraph" w:styleId="a8">
    <w:name w:val="No Spacing"/>
    <w:uiPriority w:val="99"/>
    <w:qFormat/>
    <w:rsid w:val="009240A8"/>
    <w:rPr>
      <w:sz w:val="22"/>
      <w:szCs w:val="22"/>
      <w:lang w:eastAsia="en-US"/>
    </w:rPr>
  </w:style>
  <w:style w:type="paragraph" w:customStyle="1" w:styleId="1">
    <w:name w:val="Без интервала1"/>
    <w:uiPriority w:val="99"/>
    <w:rsid w:val="004F349A"/>
    <w:rPr>
      <w:rFonts w:eastAsia="Times New Roman"/>
      <w:sz w:val="22"/>
      <w:szCs w:val="22"/>
      <w:lang w:val="en-US" w:eastAsia="en-US"/>
    </w:rPr>
  </w:style>
  <w:style w:type="paragraph" w:customStyle="1" w:styleId="titlep">
    <w:name w:val="titlep"/>
    <w:basedOn w:val="a"/>
    <w:uiPriority w:val="99"/>
    <w:rsid w:val="00997183"/>
    <w:pPr>
      <w:spacing w:before="240" w:after="240"/>
      <w:jc w:val="center"/>
    </w:pPr>
    <w:rPr>
      <w:b/>
      <w:bCs/>
    </w:rPr>
  </w:style>
  <w:style w:type="paragraph" w:styleId="a9">
    <w:name w:val="Normal (Web)"/>
    <w:basedOn w:val="a"/>
    <w:uiPriority w:val="99"/>
    <w:rsid w:val="00E71385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9B191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14801-3A9A-4132-99FD-B818B1490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Kulik Julia</dc:creator>
  <cp:lastModifiedBy>Пользователь</cp:lastModifiedBy>
  <cp:revision>2</cp:revision>
  <cp:lastPrinted>2015-03-31T06:28:00Z</cp:lastPrinted>
  <dcterms:created xsi:type="dcterms:W3CDTF">2015-04-01T09:15:00Z</dcterms:created>
  <dcterms:modified xsi:type="dcterms:W3CDTF">2015-04-01T09:15:00Z</dcterms:modified>
</cp:coreProperties>
</file>